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D4AD" w14:textId="4A288E94" w:rsidR="00B923A6" w:rsidRDefault="0087428B" w:rsidP="0087428B">
      <w:pPr>
        <w:jc w:val="right"/>
        <w:rPr>
          <w:rFonts w:ascii="Helvetica" w:hAnsi="Helvetica"/>
          <w:color w:val="000000"/>
        </w:rPr>
      </w:pPr>
      <w:r>
        <w:rPr>
          <w:noProof/>
        </w:rPr>
        <w:drawing>
          <wp:inline distT="0" distB="0" distL="0" distR="0" wp14:anchorId="10F299A3" wp14:editId="4FB941D4">
            <wp:extent cx="849085" cy="857632"/>
            <wp:effectExtent l="0" t="0" r="1905" b="6350"/>
            <wp:docPr id="7" name="Image 7" descr="Macintosh HD:Users:monchicourtdelphine:Library:Containers:com.apple.mail:Data:Library:Mail Downloads:F01A9367-BF2D-4134-85AD-7257A5469F4F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chicourtdelphine:Library:Containers:com.apple.mail:Data:Library:Mail Downloads:F01A9367-BF2D-4134-85AD-7257A5469F4F: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06" cy="89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0A532" w14:textId="0B6C9183" w:rsidR="00B923A6" w:rsidRPr="00B923A6" w:rsidRDefault="00B923A6" w:rsidP="00B923A6">
      <w:pPr>
        <w:jc w:val="center"/>
        <w:rPr>
          <w:rFonts w:ascii="Helvetica" w:hAnsi="Helvetica"/>
          <w:b/>
          <w:bCs/>
          <w:color w:val="000000"/>
          <w:sz w:val="36"/>
          <w:szCs w:val="36"/>
        </w:rPr>
      </w:pPr>
      <w:r w:rsidRPr="00B923A6">
        <w:rPr>
          <w:rFonts w:ascii="Helvetica" w:hAnsi="Helvetica"/>
          <w:b/>
          <w:bCs/>
          <w:color w:val="000000"/>
          <w:sz w:val="36"/>
          <w:szCs w:val="36"/>
        </w:rPr>
        <w:t>COMMUNIQUÉ DE PRESSE</w:t>
      </w:r>
    </w:p>
    <w:p w14:paraId="661ED8F3" w14:textId="4B6DBD19" w:rsidR="0087428B" w:rsidRDefault="0087428B" w:rsidP="0087428B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La ROULOTTE POUM TCHAC</w:t>
      </w:r>
    </w:p>
    <w:p w14:paraId="5F1714A5" w14:textId="082DF50E" w:rsidR="00B923A6" w:rsidRDefault="00B923A6" w:rsidP="00B923A6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Sortie du premier album studio</w:t>
      </w:r>
      <w:r w:rsidR="0087428B">
        <w:rPr>
          <w:rFonts w:ascii="Helvetica" w:hAnsi="Helvetica"/>
          <w:color w:val="000000"/>
        </w:rPr>
        <w:t xml:space="preserve"> « Entre Chiens et Loups</w:t>
      </w:r>
    </w:p>
    <w:p w14:paraId="52B348B3" w14:textId="6512518E" w:rsidR="00B923A6" w:rsidRDefault="00AB7698" w:rsidP="00B923A6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J</w:t>
      </w:r>
      <w:r w:rsidR="00B923A6">
        <w:rPr>
          <w:rFonts w:ascii="Helvetica" w:hAnsi="Helvetica"/>
          <w:color w:val="000000"/>
        </w:rPr>
        <w:t>eudi 13 octobre à la MPT de Chadrac</w:t>
      </w:r>
      <w:r>
        <w:rPr>
          <w:rFonts w:ascii="Helvetica" w:hAnsi="Helvetica"/>
          <w:color w:val="000000"/>
        </w:rPr>
        <w:t> :</w:t>
      </w:r>
      <w:r w:rsidRPr="00AB7698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Show Case de présentation (30 mn)</w:t>
      </w:r>
    </w:p>
    <w:p w14:paraId="14F162EB" w14:textId="327BEE12" w:rsidR="00B923A6" w:rsidRDefault="00B923A6" w:rsidP="00B923A6">
      <w:pPr>
        <w:jc w:val="both"/>
        <w:rPr>
          <w:rFonts w:ascii="Helvetica" w:hAnsi="Helvetica"/>
          <w:color w:val="000000"/>
          <w:sz w:val="22"/>
          <w:szCs w:val="22"/>
        </w:rPr>
      </w:pPr>
    </w:p>
    <w:p w14:paraId="576900CE" w14:textId="77777777" w:rsidR="00E00315" w:rsidRPr="00E00315" w:rsidRDefault="00E00315" w:rsidP="00B923A6">
      <w:pPr>
        <w:jc w:val="both"/>
        <w:rPr>
          <w:rFonts w:ascii="Helvetica" w:hAnsi="Helvetica"/>
          <w:color w:val="000000"/>
          <w:sz w:val="22"/>
          <w:szCs w:val="22"/>
        </w:rPr>
      </w:pPr>
    </w:p>
    <w:p w14:paraId="3D00C8E0" w14:textId="531BE77C" w:rsidR="00325AB2" w:rsidRPr="00E00315" w:rsidRDefault="003354A2" w:rsidP="00B923A6">
      <w:pPr>
        <w:jc w:val="both"/>
        <w:rPr>
          <w:rStyle w:val="emptyspan"/>
          <w:rFonts w:ascii="Helvetica" w:hAnsi="Helvetica"/>
          <w:color w:val="000000"/>
          <w:sz w:val="22"/>
          <w:szCs w:val="22"/>
        </w:rPr>
      </w:pPr>
      <w:r w:rsidRPr="00E00315">
        <w:rPr>
          <w:rFonts w:ascii="Helvetica" w:hAnsi="Helvetica"/>
          <w:color w:val="000000"/>
          <w:sz w:val="22"/>
          <w:szCs w:val="22"/>
        </w:rPr>
        <w:t>"Fière de ses</w:t>
      </w:r>
      <w:r w:rsidR="000A565D" w:rsidRPr="00E00315">
        <w:rPr>
          <w:rFonts w:ascii="Helvetica" w:hAnsi="Helvetica"/>
          <w:color w:val="000000"/>
          <w:sz w:val="22"/>
          <w:szCs w:val="22"/>
        </w:rPr>
        <w:t xml:space="preserve"> </w:t>
      </w:r>
      <w:r w:rsidRPr="00E00315">
        <w:rPr>
          <w:rFonts w:ascii="Helvetica" w:hAnsi="Helvetica"/>
          <w:color w:val="000000"/>
          <w:sz w:val="22"/>
          <w:szCs w:val="22"/>
        </w:rPr>
        <w:t>années d'existence au cours desquelles elle a réalisé plus d'une centaine de concerts</w:t>
      </w:r>
      <w:r w:rsidR="000A565D" w:rsidRPr="00E00315">
        <w:rPr>
          <w:rStyle w:val="apple-converted-space"/>
          <w:rFonts w:ascii="Helvetica" w:hAnsi="Helvetica"/>
          <w:color w:val="000000"/>
          <w:sz w:val="22"/>
          <w:szCs w:val="22"/>
        </w:rPr>
        <w:t>, a</w:t>
      </w:r>
      <w:r w:rsidR="0058251F" w:rsidRPr="00E00315">
        <w:rPr>
          <w:rFonts w:ascii="Helvetica" w:hAnsi="Helvetica"/>
          <w:color w:val="000000"/>
          <w:sz w:val="22"/>
          <w:szCs w:val="22"/>
        </w:rPr>
        <w:t xml:space="preserve">près un CD « Live » et un EP (5 titres), </w:t>
      </w:r>
      <w:r w:rsidRPr="00E00315">
        <w:rPr>
          <w:rFonts w:ascii="Helvetica" w:hAnsi="Helvetica"/>
          <w:color w:val="000000"/>
          <w:sz w:val="22"/>
          <w:szCs w:val="22"/>
        </w:rPr>
        <w:t xml:space="preserve">La Roulotte </w:t>
      </w:r>
      <w:proofErr w:type="spellStart"/>
      <w:r w:rsidRPr="00E00315">
        <w:rPr>
          <w:rFonts w:ascii="Helvetica" w:hAnsi="Helvetica"/>
          <w:color w:val="000000"/>
          <w:sz w:val="22"/>
          <w:szCs w:val="22"/>
        </w:rPr>
        <w:t>Poum</w:t>
      </w:r>
      <w:proofErr w:type="spellEnd"/>
      <w:r w:rsidRPr="00E00315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E00315">
        <w:rPr>
          <w:rFonts w:ascii="Helvetica" w:hAnsi="Helvetica"/>
          <w:color w:val="000000"/>
          <w:sz w:val="22"/>
          <w:szCs w:val="22"/>
        </w:rPr>
        <w:t>Tchac</w:t>
      </w:r>
      <w:proofErr w:type="spellEnd"/>
      <w:r w:rsidRPr="00E00315">
        <w:rPr>
          <w:rFonts w:ascii="Helvetica" w:hAnsi="Helvetica"/>
          <w:color w:val="000000"/>
          <w:sz w:val="22"/>
          <w:szCs w:val="22"/>
        </w:rPr>
        <w:t xml:space="preserve"> </w:t>
      </w:r>
      <w:r w:rsidR="009F5FF5" w:rsidRPr="00E00315">
        <w:rPr>
          <w:rStyle w:val="emptyspan"/>
          <w:rFonts w:ascii="Helvetica" w:hAnsi="Helvetica"/>
          <w:color w:val="000000"/>
          <w:sz w:val="22"/>
          <w:szCs w:val="22"/>
        </w:rPr>
        <w:t>célèbre la sortie de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son premier album studio "Entre Chiens et Loups", enregistré </w:t>
      </w:r>
      <w:r w:rsidR="000F6944" w:rsidRPr="00E00315">
        <w:rPr>
          <w:rStyle w:val="emptyspan"/>
          <w:rFonts w:ascii="Helvetica" w:hAnsi="Helvetica"/>
          <w:color w:val="000000"/>
          <w:sz w:val="22"/>
          <w:szCs w:val="22"/>
        </w:rPr>
        <w:t>chez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Mathias Chaumet de MC-Studio </w:t>
      </w:r>
      <w:r w:rsidR="00D20A9F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à la </w:t>
      </w:r>
      <w:proofErr w:type="spellStart"/>
      <w:r w:rsidR="00D20A9F" w:rsidRPr="00E00315">
        <w:rPr>
          <w:rStyle w:val="emptyspan"/>
          <w:rFonts w:ascii="Helvetica" w:hAnsi="Helvetica"/>
          <w:color w:val="000000"/>
          <w:sz w:val="22"/>
          <w:szCs w:val="22"/>
        </w:rPr>
        <w:t>Chomette</w:t>
      </w:r>
      <w:proofErr w:type="spellEnd"/>
      <w:r w:rsidR="00D20A9F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>(43</w:t>
      </w:r>
      <w:r w:rsidR="002922B9" w:rsidRPr="00E00315">
        <w:rPr>
          <w:rStyle w:val="emptyspan"/>
          <w:rFonts w:ascii="Helvetica" w:hAnsi="Helvetica"/>
          <w:color w:val="000000"/>
          <w:sz w:val="22"/>
          <w:szCs w:val="22"/>
        </w:rPr>
        <w:t>)</w:t>
      </w:r>
      <w:r w:rsidR="00D74D8D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. </w:t>
      </w:r>
      <w:r w:rsidR="00910905" w:rsidRPr="00E00315">
        <w:rPr>
          <w:rStyle w:val="emptyspan"/>
          <w:rFonts w:ascii="Helvetica" w:hAnsi="Helvetica"/>
          <w:color w:val="000000"/>
          <w:sz w:val="22"/>
          <w:szCs w:val="22"/>
        </w:rPr>
        <w:t>Cet album de 40 mn comporte 11 titres é</w:t>
      </w:r>
      <w:r w:rsidR="00D74D8D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crits et composés par Delphine </w:t>
      </w:r>
      <w:proofErr w:type="spellStart"/>
      <w:r w:rsidR="00D74D8D" w:rsidRPr="00E00315">
        <w:rPr>
          <w:rStyle w:val="emptyspan"/>
          <w:rFonts w:ascii="Helvetica" w:hAnsi="Helvetica"/>
          <w:color w:val="000000"/>
          <w:sz w:val="22"/>
          <w:szCs w:val="22"/>
        </w:rPr>
        <w:t>Monchicourt</w:t>
      </w:r>
      <w:proofErr w:type="spellEnd"/>
      <w:r w:rsidR="00D74D8D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(Chant, accordéon) et Yohann Loisel (Guitare, piano, flûte), les 2 membres à l’origine de la formation du groupe</w:t>
      </w:r>
      <w:r w:rsidR="00910905" w:rsidRPr="00E00315">
        <w:rPr>
          <w:rStyle w:val="emptyspan"/>
          <w:rFonts w:ascii="Helvetica" w:hAnsi="Helvetica"/>
          <w:color w:val="000000"/>
          <w:sz w:val="22"/>
          <w:szCs w:val="22"/>
        </w:rPr>
        <w:t>.</w:t>
      </w:r>
      <w:r w:rsidR="00D74D8D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</w:t>
      </w:r>
    </w:p>
    <w:p w14:paraId="10F36CD4" w14:textId="77777777" w:rsidR="00325AB2" w:rsidRPr="00E00315" w:rsidRDefault="00325AB2" w:rsidP="00B923A6">
      <w:pPr>
        <w:jc w:val="both"/>
        <w:rPr>
          <w:rStyle w:val="emptyspan"/>
          <w:rFonts w:ascii="Helvetica" w:hAnsi="Helvetica"/>
          <w:color w:val="000000"/>
          <w:sz w:val="22"/>
          <w:szCs w:val="22"/>
        </w:rPr>
      </w:pPr>
    </w:p>
    <w:p w14:paraId="5EABCC52" w14:textId="1B1BAF12" w:rsidR="00F44955" w:rsidRPr="00E00315" w:rsidRDefault="00D74D8D" w:rsidP="00B923A6">
      <w:pPr>
        <w:jc w:val="both"/>
        <w:rPr>
          <w:rStyle w:val="emptyspan"/>
          <w:rFonts w:ascii="Helvetica" w:hAnsi="Helvetica"/>
          <w:color w:val="000000"/>
          <w:sz w:val="22"/>
          <w:szCs w:val="22"/>
        </w:rPr>
      </w:pP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La Roulotte </w:t>
      </w:r>
      <w:proofErr w:type="spellStart"/>
      <w:r w:rsidRPr="00E00315">
        <w:rPr>
          <w:rStyle w:val="emptyspan"/>
          <w:rFonts w:ascii="Helvetica" w:hAnsi="Helvetica"/>
          <w:color w:val="000000"/>
          <w:sz w:val="22"/>
          <w:szCs w:val="22"/>
        </w:rPr>
        <w:t>Poum</w:t>
      </w:r>
      <w:proofErr w:type="spellEnd"/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E00315">
        <w:rPr>
          <w:rStyle w:val="emptyspan"/>
          <w:rFonts w:ascii="Helvetica" w:hAnsi="Helvetica"/>
          <w:color w:val="000000"/>
          <w:sz w:val="22"/>
          <w:szCs w:val="22"/>
        </w:rPr>
        <w:t>Tchac</w:t>
      </w:r>
      <w:proofErr w:type="spellEnd"/>
      <w:r w:rsidR="00325AB2" w:rsidRPr="00E00315">
        <w:rPr>
          <w:rStyle w:val="emptyspan"/>
          <w:rFonts w:ascii="Helvetica" w:hAnsi="Helvetica"/>
          <w:color w:val="000000"/>
          <w:sz w:val="22"/>
          <w:szCs w:val="22"/>
        </w:rPr>
        <w:t>,</w:t>
      </w:r>
      <w:r w:rsidR="00E30929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en trio avec Benoit Jouteur à la batterie et percussions, (une première dans le groupe !)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présentera</w:t>
      </w:r>
      <w:r w:rsidR="00A07349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un extrait de leur nouveau spectacle</w:t>
      </w:r>
      <w:r w:rsidR="00F44955" w:rsidRPr="00E00315">
        <w:rPr>
          <w:rStyle w:val="emptyspan"/>
          <w:rFonts w:ascii="Helvetica" w:hAnsi="Helvetica"/>
          <w:color w:val="000000"/>
          <w:sz w:val="22"/>
          <w:szCs w:val="22"/>
        </w:rPr>
        <w:t>,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</w:t>
      </w:r>
      <w:r w:rsidR="00D20A9F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à l’occasion d’un Show Case (30 mn) </w:t>
      </w:r>
      <w:r w:rsidR="00F44955" w:rsidRPr="00E00315">
        <w:rPr>
          <w:rStyle w:val="emptyspan"/>
          <w:rFonts w:ascii="Helvetica" w:hAnsi="Helvetica"/>
          <w:color w:val="000000"/>
          <w:sz w:val="22"/>
          <w:szCs w:val="22"/>
        </w:rPr>
        <w:t>ce jeudi 13 octobre à la MPT de Chadrac</w:t>
      </w:r>
      <w:r w:rsidR="00E237F8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à 18h30</w:t>
      </w:r>
      <w:r w:rsidR="0075138F" w:rsidRPr="00E00315">
        <w:rPr>
          <w:rStyle w:val="emptyspan"/>
          <w:rFonts w:ascii="Helvetica" w:hAnsi="Helvetica"/>
          <w:color w:val="000000"/>
          <w:sz w:val="22"/>
          <w:szCs w:val="22"/>
        </w:rPr>
        <w:t>.</w:t>
      </w:r>
      <w:r w:rsidR="00E237F8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</w:t>
      </w:r>
      <w:r w:rsidR="0075138F" w:rsidRPr="00E00315">
        <w:rPr>
          <w:rStyle w:val="emptyspan"/>
          <w:rFonts w:ascii="Helvetica" w:hAnsi="Helvetica"/>
          <w:color w:val="000000"/>
          <w:sz w:val="22"/>
          <w:szCs w:val="22"/>
        </w:rPr>
        <w:t>N</w:t>
      </w:r>
      <w:r w:rsidR="00E237F8" w:rsidRPr="00E00315">
        <w:rPr>
          <w:rStyle w:val="emptyspan"/>
          <w:rFonts w:ascii="Helvetica" w:hAnsi="Helvetica"/>
          <w:color w:val="000000"/>
          <w:sz w:val="22"/>
          <w:szCs w:val="22"/>
        </w:rPr>
        <w:t>otez bien la date !</w:t>
      </w:r>
      <w:r w:rsidR="00E30929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Il</w:t>
      </w:r>
      <w:r w:rsidR="00FD39D7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s </w:t>
      </w:r>
      <w:r w:rsidR="00E30929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seront ensuite </w:t>
      </w:r>
      <w:r w:rsidR="00EA2B2E" w:rsidRPr="00E00315">
        <w:rPr>
          <w:rStyle w:val="emptyspan"/>
          <w:rFonts w:ascii="Helvetica" w:hAnsi="Helvetica"/>
          <w:color w:val="000000"/>
          <w:sz w:val="22"/>
          <w:szCs w:val="22"/>
        </w:rPr>
        <w:t>du</w:t>
      </w:r>
      <w:r w:rsidR="00E30929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19 </w:t>
      </w:r>
      <w:r w:rsidR="00EA2B2E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au 22 </w:t>
      </w:r>
      <w:r w:rsidR="00E30929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octobre au festival des Tables Ouvertes à Roanne, et le 10 novembre </w:t>
      </w:r>
      <w:r w:rsidR="0075138F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au Moulin de la Tiretaine </w:t>
      </w:r>
      <w:r w:rsidR="00E30929" w:rsidRPr="00E00315">
        <w:rPr>
          <w:rStyle w:val="emptyspan"/>
          <w:rFonts w:ascii="Helvetica" w:hAnsi="Helvetica"/>
          <w:color w:val="000000"/>
          <w:sz w:val="22"/>
          <w:szCs w:val="22"/>
        </w:rPr>
        <w:t>à Chamalières.</w:t>
      </w:r>
    </w:p>
    <w:p w14:paraId="07518D20" w14:textId="6B9948BA" w:rsidR="00D1507B" w:rsidRPr="00E00315" w:rsidRDefault="00D1507B" w:rsidP="00B923A6">
      <w:pPr>
        <w:jc w:val="both"/>
        <w:rPr>
          <w:rStyle w:val="emptyspan"/>
          <w:rFonts w:ascii="Helvetica" w:hAnsi="Helvetica"/>
          <w:color w:val="000000"/>
          <w:sz w:val="22"/>
          <w:szCs w:val="22"/>
        </w:rPr>
      </w:pPr>
    </w:p>
    <w:p w14:paraId="2E5D6A16" w14:textId="35487B9D" w:rsidR="00C62DDC" w:rsidRPr="00E00315" w:rsidRDefault="005F025B" w:rsidP="00B923A6">
      <w:pPr>
        <w:jc w:val="both"/>
        <w:rPr>
          <w:rStyle w:val="emptyspan"/>
          <w:rFonts w:ascii="Helvetica" w:hAnsi="Helvetica"/>
          <w:color w:val="000000"/>
          <w:sz w:val="22"/>
          <w:szCs w:val="22"/>
        </w:rPr>
      </w:pP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Riche de sonorités multiples qui leur sont chères, </w:t>
      </w:r>
      <w:r w:rsidR="005D2681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allant 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des pays de l'est aux îles exotiques en passant par la musique classique ou encore le swing, </w:t>
      </w:r>
      <w:r w:rsidR="00DF5185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La Roulotte </w:t>
      </w:r>
      <w:proofErr w:type="spellStart"/>
      <w:r w:rsidR="00DF5185" w:rsidRPr="00E00315">
        <w:rPr>
          <w:rStyle w:val="emptyspan"/>
          <w:rFonts w:ascii="Helvetica" w:hAnsi="Helvetica"/>
          <w:color w:val="000000"/>
          <w:sz w:val="22"/>
          <w:szCs w:val="22"/>
        </w:rPr>
        <w:t>Poum</w:t>
      </w:r>
      <w:proofErr w:type="spellEnd"/>
      <w:r w:rsidR="00DF5185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="00DF5185" w:rsidRPr="00E00315">
        <w:rPr>
          <w:rStyle w:val="emptyspan"/>
          <w:rFonts w:ascii="Helvetica" w:hAnsi="Helvetica"/>
          <w:color w:val="000000"/>
          <w:sz w:val="22"/>
          <w:szCs w:val="22"/>
        </w:rPr>
        <w:t>Tchac</w:t>
      </w:r>
      <w:proofErr w:type="spellEnd"/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</w:t>
      </w:r>
      <w:r w:rsidR="002922B9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vous embarque </w:t>
      </w:r>
      <w:r w:rsidR="00192A80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sur des chemins </w:t>
      </w:r>
      <w:r w:rsidR="0075138F" w:rsidRPr="00E00315">
        <w:rPr>
          <w:rStyle w:val="emptyspan"/>
          <w:rFonts w:ascii="Helvetica" w:hAnsi="Helvetica"/>
          <w:color w:val="000000"/>
          <w:sz w:val="22"/>
          <w:szCs w:val="22"/>
        </w:rPr>
        <w:t>de traverse</w:t>
      </w:r>
      <w:r w:rsidR="00192A80" w:rsidRPr="00E00315">
        <w:rPr>
          <w:rStyle w:val="emptyspan"/>
          <w:rFonts w:ascii="Helvetica" w:hAnsi="Helvetica"/>
          <w:color w:val="000000"/>
          <w:sz w:val="22"/>
          <w:szCs w:val="22"/>
        </w:rPr>
        <w:t>. Elle s’emballe parfois</w:t>
      </w:r>
      <w:r w:rsidR="0075138F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, </w:t>
      </w:r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>« </w:t>
      </w:r>
      <w:proofErr w:type="spellStart"/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>Poum</w:t>
      </w:r>
      <w:proofErr w:type="spellEnd"/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>tchac</w:t>
      </w:r>
      <w:proofErr w:type="spellEnd"/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>poum</w:t>
      </w:r>
      <w:proofErr w:type="spellEnd"/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>tchac</w:t>
      </w:r>
      <w:proofErr w:type="spellEnd"/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… », </w:t>
      </w:r>
      <w:r w:rsidR="00192A80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s’égare </w:t>
      </w:r>
      <w:r w:rsidR="0075138F" w:rsidRPr="00E00315">
        <w:rPr>
          <w:rStyle w:val="emptyspan"/>
          <w:rFonts w:ascii="Helvetica" w:hAnsi="Helvetica"/>
          <w:color w:val="000000"/>
          <w:sz w:val="22"/>
          <w:szCs w:val="22"/>
        </w:rPr>
        <w:t>souvent</w:t>
      </w:r>
      <w:r w:rsidR="00192A80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au gré de </w:t>
      </w:r>
      <w:r w:rsidR="0075138F" w:rsidRPr="00E00315">
        <w:rPr>
          <w:rStyle w:val="emptyspan"/>
          <w:rFonts w:ascii="Helvetica" w:hAnsi="Helvetica"/>
          <w:color w:val="000000"/>
          <w:sz w:val="22"/>
          <w:szCs w:val="22"/>
        </w:rPr>
        <w:t>ses escapades</w:t>
      </w:r>
      <w:r w:rsidR="00DF5185" w:rsidRPr="00E00315">
        <w:rPr>
          <w:rStyle w:val="emptyspan"/>
          <w:rFonts w:ascii="Helvetica" w:hAnsi="Helvetica"/>
          <w:color w:val="000000"/>
          <w:sz w:val="22"/>
          <w:szCs w:val="22"/>
        </w:rPr>
        <w:t>,</w:t>
      </w:r>
      <w:r w:rsidR="00192A80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</w:t>
      </w:r>
      <w:r w:rsidR="00752C77" w:rsidRPr="00E00315">
        <w:rPr>
          <w:rStyle w:val="emptyspan"/>
          <w:rFonts w:ascii="Helvetica" w:hAnsi="Helvetica"/>
          <w:color w:val="000000"/>
          <w:sz w:val="22"/>
          <w:szCs w:val="22"/>
        </w:rPr>
        <w:t>s’évade sur</w:t>
      </w:r>
      <w:r w:rsidR="00192A80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des chemins lancinants et envoûtants</w:t>
      </w:r>
      <w:r w:rsidR="00DF5185" w:rsidRPr="00E00315">
        <w:rPr>
          <w:rStyle w:val="emptyspan"/>
          <w:rFonts w:ascii="Helvetica" w:hAnsi="Helvetica"/>
          <w:color w:val="000000"/>
          <w:sz w:val="22"/>
          <w:szCs w:val="22"/>
        </w:rPr>
        <w:t>,</w:t>
      </w:r>
      <w:r w:rsidR="00192A80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mais toujours vous ramène </w:t>
      </w:r>
      <w:r w:rsidR="00DF5185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en douceur, </w:t>
      </w:r>
      <w:r w:rsidR="00192A80" w:rsidRPr="00E00315">
        <w:rPr>
          <w:rStyle w:val="emptyspan"/>
          <w:rFonts w:ascii="Helvetica" w:hAnsi="Helvetica"/>
          <w:color w:val="000000"/>
          <w:sz w:val="22"/>
          <w:szCs w:val="22"/>
        </w:rPr>
        <w:t>à bon port</w:t>
      </w:r>
      <w:r w:rsidR="00DF5185" w:rsidRPr="00E00315">
        <w:rPr>
          <w:rStyle w:val="emptyspan"/>
          <w:rFonts w:ascii="Helvetica" w:hAnsi="Helvetica"/>
          <w:color w:val="000000"/>
          <w:sz w:val="22"/>
          <w:szCs w:val="22"/>
        </w:rPr>
        <w:t>,</w:t>
      </w:r>
      <w:r w:rsidR="00192A80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</w:t>
      </w:r>
      <w:r w:rsidR="00C62DDC" w:rsidRPr="00E00315">
        <w:rPr>
          <w:rStyle w:val="emptyspan"/>
          <w:rFonts w:ascii="Helvetica" w:hAnsi="Helvetica"/>
          <w:color w:val="000000"/>
          <w:sz w:val="22"/>
          <w:szCs w:val="22"/>
        </w:rPr>
        <w:t>pour partager ses tranches de vie</w:t>
      </w:r>
      <w:r w:rsidR="00DF5185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, </w:t>
      </w:r>
      <w:r w:rsidR="00DD3EE8" w:rsidRPr="00E00315">
        <w:rPr>
          <w:rStyle w:val="emptyspan"/>
          <w:rFonts w:ascii="Helvetica" w:hAnsi="Helvetica"/>
          <w:color w:val="000000"/>
          <w:sz w:val="22"/>
          <w:szCs w:val="22"/>
        </w:rPr>
        <w:t>de</w:t>
      </w:r>
      <w:r w:rsidR="00C62DDC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tendresse,</w:t>
      </w:r>
      <w:r w:rsidR="00DD3EE8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de doute, de déception, de </w:t>
      </w:r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>joie</w:t>
      </w:r>
      <w:r w:rsidR="00DD3EE8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, de brins de folie… </w:t>
      </w:r>
    </w:p>
    <w:p w14:paraId="28B7A3C8" w14:textId="77777777" w:rsidR="005F025B" w:rsidRPr="00E00315" w:rsidRDefault="005F025B" w:rsidP="00B923A6">
      <w:pPr>
        <w:jc w:val="both"/>
        <w:rPr>
          <w:rStyle w:val="emptyspan"/>
          <w:rFonts w:ascii="Helvetica" w:hAnsi="Helvetica"/>
          <w:color w:val="000000"/>
          <w:sz w:val="22"/>
          <w:szCs w:val="22"/>
        </w:rPr>
      </w:pPr>
    </w:p>
    <w:p w14:paraId="2EAEC2E8" w14:textId="33B7D381" w:rsidR="00D1507B" w:rsidRPr="00E00315" w:rsidRDefault="00D1507B" w:rsidP="00B923A6">
      <w:pPr>
        <w:jc w:val="both"/>
        <w:rPr>
          <w:rStyle w:val="emptyspan"/>
          <w:rFonts w:ascii="Helvetica" w:hAnsi="Helvetica"/>
          <w:color w:val="000000"/>
          <w:sz w:val="22"/>
          <w:szCs w:val="22"/>
        </w:rPr>
      </w:pP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Onze titres pour </w:t>
      </w:r>
      <w:r w:rsidR="00E237F8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partager, 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>chanter</w:t>
      </w:r>
      <w:r w:rsidR="00E237F8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</w:t>
      </w:r>
      <w:r w:rsidR="00710E9E" w:rsidRPr="00E00315">
        <w:rPr>
          <w:rStyle w:val="emptyspan"/>
          <w:rFonts w:ascii="Helvetica" w:hAnsi="Helvetica"/>
          <w:color w:val="000000"/>
          <w:sz w:val="22"/>
          <w:szCs w:val="22"/>
        </w:rPr>
        <w:t>et</w:t>
      </w:r>
      <w:r w:rsidR="00E237F8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danser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, dans une ambiance cosy, </w:t>
      </w:r>
      <w:r w:rsidR="00B70B63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ces </w:t>
      </w:r>
      <w:r w:rsidR="005F025B" w:rsidRPr="00E00315">
        <w:rPr>
          <w:rStyle w:val="emptyspan"/>
          <w:rFonts w:ascii="Helvetica" w:hAnsi="Helvetica"/>
          <w:color w:val="000000"/>
          <w:sz w:val="22"/>
          <w:szCs w:val="22"/>
        </w:rPr>
        <w:t>« </w:t>
      </w:r>
      <w:r w:rsidR="00B70B63" w:rsidRPr="00E00315">
        <w:rPr>
          <w:rStyle w:val="emptyspan"/>
          <w:rFonts w:ascii="Helvetica" w:hAnsi="Helvetica"/>
          <w:color w:val="000000"/>
          <w:sz w:val="22"/>
          <w:szCs w:val="22"/>
        </w:rPr>
        <w:t>peurs de tout, ces peurs de rien</w:t>
      </w:r>
      <w:r w:rsidR="005F025B" w:rsidRPr="00E00315">
        <w:rPr>
          <w:rStyle w:val="emptyspan"/>
          <w:rFonts w:ascii="Helvetica" w:hAnsi="Helvetica"/>
          <w:color w:val="000000"/>
          <w:sz w:val="22"/>
          <w:szCs w:val="22"/>
        </w:rPr>
        <w:t> »</w:t>
      </w:r>
      <w:r w:rsidR="00B70B63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, </w:t>
      </w:r>
      <w:r w:rsidR="00EE58F2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ces </w:t>
      </w:r>
      <w:r w:rsidR="005F025B" w:rsidRPr="00E00315">
        <w:rPr>
          <w:rStyle w:val="emptyspan"/>
          <w:rFonts w:ascii="Helvetica" w:hAnsi="Helvetica"/>
          <w:color w:val="000000"/>
          <w:sz w:val="22"/>
          <w:szCs w:val="22"/>
        </w:rPr>
        <w:t>« </w:t>
      </w:r>
      <w:r w:rsidR="00CF3701" w:rsidRPr="00E00315">
        <w:rPr>
          <w:rStyle w:val="emptyspan"/>
          <w:rFonts w:ascii="Helvetica" w:hAnsi="Helvetica"/>
          <w:color w:val="000000"/>
          <w:sz w:val="22"/>
          <w:szCs w:val="22"/>
        </w:rPr>
        <w:t>V</w:t>
      </w:r>
      <w:r w:rsidR="00EE58F2" w:rsidRPr="00E00315">
        <w:rPr>
          <w:rStyle w:val="emptyspan"/>
          <w:rFonts w:ascii="Helvetica" w:hAnsi="Helvetica"/>
          <w:color w:val="000000"/>
          <w:sz w:val="22"/>
          <w:szCs w:val="22"/>
        </w:rPr>
        <w:t>alises</w:t>
      </w:r>
      <w:r w:rsidR="005F025B" w:rsidRPr="00E00315">
        <w:rPr>
          <w:rStyle w:val="emptyspan"/>
          <w:rFonts w:ascii="Helvetica" w:hAnsi="Helvetica"/>
          <w:color w:val="000000"/>
          <w:sz w:val="22"/>
          <w:szCs w:val="22"/>
        </w:rPr>
        <w:t> »</w:t>
      </w:r>
      <w:r w:rsidR="00EE58F2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qui traversent nos vies, </w:t>
      </w:r>
      <w:r w:rsidR="00B618A3" w:rsidRPr="00E00315">
        <w:rPr>
          <w:rStyle w:val="emptyspan"/>
          <w:rFonts w:ascii="Helvetica" w:hAnsi="Helvetica"/>
          <w:color w:val="000000"/>
          <w:sz w:val="22"/>
          <w:szCs w:val="22"/>
        </w:rPr>
        <w:t>c</w:t>
      </w:r>
      <w:r w:rsidR="00EE58F2" w:rsidRPr="00E00315">
        <w:rPr>
          <w:rStyle w:val="emptyspan"/>
          <w:rFonts w:ascii="Helvetica" w:hAnsi="Helvetica"/>
          <w:color w:val="000000"/>
          <w:sz w:val="22"/>
          <w:szCs w:val="22"/>
        </w:rPr>
        <w:t>es premiers cheveux blanc</w:t>
      </w:r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>s</w:t>
      </w:r>
      <w:r w:rsidR="00EE58F2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que l’on exhibe « </w:t>
      </w:r>
      <w:r w:rsidR="00CF3701" w:rsidRPr="00E00315">
        <w:rPr>
          <w:rStyle w:val="emptyspan"/>
          <w:rFonts w:ascii="Helvetica" w:hAnsi="Helvetica"/>
          <w:color w:val="000000"/>
          <w:sz w:val="22"/>
          <w:szCs w:val="22"/>
        </w:rPr>
        <w:t>P</w:t>
      </w:r>
      <w:r w:rsidR="00EE58F2" w:rsidRPr="00E00315">
        <w:rPr>
          <w:rStyle w:val="emptyspan"/>
          <w:rFonts w:ascii="Helvetica" w:hAnsi="Helvetica"/>
          <w:color w:val="000000"/>
          <w:sz w:val="22"/>
          <w:szCs w:val="22"/>
        </w:rPr>
        <w:t>assionnément-pas du tout », l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>es joies et déboires de</w:t>
      </w:r>
      <w:r w:rsidR="00EE58F2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s 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amours </w:t>
      </w:r>
      <w:r w:rsidR="00C002C7" w:rsidRPr="00E00315">
        <w:rPr>
          <w:rStyle w:val="emptyspan"/>
          <w:rFonts w:ascii="Helvetica" w:hAnsi="Helvetica"/>
          <w:color w:val="000000"/>
          <w:sz w:val="22"/>
          <w:szCs w:val="22"/>
        </w:rPr>
        <w:t>« </w:t>
      </w:r>
      <w:r w:rsidR="00CF3701" w:rsidRPr="00E00315">
        <w:rPr>
          <w:rStyle w:val="emptyspan"/>
          <w:rFonts w:ascii="Helvetica" w:hAnsi="Helvetica"/>
          <w:color w:val="000000"/>
          <w:sz w:val="22"/>
          <w:szCs w:val="22"/>
        </w:rPr>
        <w:t>C</w:t>
      </w:r>
      <w:r w:rsidR="00C002C7" w:rsidRPr="00E00315">
        <w:rPr>
          <w:rStyle w:val="emptyspan"/>
          <w:rFonts w:ascii="Helvetica" w:hAnsi="Helvetica"/>
          <w:color w:val="000000"/>
          <w:sz w:val="22"/>
          <w:szCs w:val="22"/>
        </w:rPr>
        <w:t>arte-postale»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, </w:t>
      </w:r>
      <w:r w:rsidR="00C002C7" w:rsidRPr="00E00315">
        <w:rPr>
          <w:rStyle w:val="emptyspan"/>
          <w:rFonts w:ascii="Helvetica" w:hAnsi="Helvetica"/>
          <w:color w:val="000000"/>
          <w:sz w:val="22"/>
          <w:szCs w:val="22"/>
        </w:rPr>
        <w:t>ceux qui vous mettent le « </w:t>
      </w:r>
      <w:r w:rsidR="00CF3701" w:rsidRPr="00E00315">
        <w:rPr>
          <w:rStyle w:val="emptyspan"/>
          <w:rFonts w:ascii="Helvetica" w:hAnsi="Helvetica"/>
          <w:color w:val="000000"/>
          <w:sz w:val="22"/>
          <w:szCs w:val="22"/>
        </w:rPr>
        <w:t>C</w:t>
      </w:r>
      <w:r w:rsidR="00C002C7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œur cappuccino », et ceux </w:t>
      </w:r>
      <w:r w:rsidR="00B618A3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inavoués </w:t>
      </w:r>
      <w:r w:rsidR="00C002C7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que l’on </w:t>
      </w:r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>tenterait bien</w:t>
      </w:r>
      <w:r w:rsidR="00C002C7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de « </w:t>
      </w:r>
      <w:r w:rsidR="00CF3701" w:rsidRPr="00E00315">
        <w:rPr>
          <w:rStyle w:val="emptyspan"/>
          <w:rFonts w:ascii="Helvetica" w:hAnsi="Helvetica"/>
          <w:color w:val="000000"/>
          <w:sz w:val="22"/>
          <w:szCs w:val="22"/>
        </w:rPr>
        <w:t>F</w:t>
      </w:r>
      <w:r w:rsidR="00C002C7" w:rsidRPr="00E00315">
        <w:rPr>
          <w:rStyle w:val="emptyspan"/>
          <w:rFonts w:ascii="Helvetica" w:hAnsi="Helvetica"/>
          <w:color w:val="000000"/>
          <w:sz w:val="22"/>
          <w:szCs w:val="22"/>
        </w:rPr>
        <w:t>uir »</w:t>
      </w:r>
      <w:r w:rsidR="005F025B" w:rsidRPr="00E00315">
        <w:rPr>
          <w:rStyle w:val="emptyspan"/>
          <w:rFonts w:ascii="Helvetica" w:hAnsi="Helvetica"/>
          <w:color w:val="000000"/>
          <w:sz w:val="22"/>
          <w:szCs w:val="22"/>
        </w:rPr>
        <w:t>, sans oublier</w:t>
      </w:r>
      <w:r w:rsidR="00B70B63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ces relations </w:t>
      </w:r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>à mettre</w:t>
      </w:r>
      <w:r w:rsidR="00B70B63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« sur off »</w:t>
      </w:r>
      <w:r w:rsidR="00E237F8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 ; </w:t>
      </w:r>
      <w:r w:rsidR="00EE58F2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à moins que tout </w:t>
      </w:r>
      <w:r w:rsidR="00E237F8" w:rsidRPr="00E00315">
        <w:rPr>
          <w:rStyle w:val="emptyspan"/>
          <w:rFonts w:ascii="Helvetica" w:hAnsi="Helvetica"/>
          <w:color w:val="000000"/>
          <w:sz w:val="22"/>
          <w:szCs w:val="22"/>
        </w:rPr>
        <w:t>cela</w:t>
      </w:r>
      <w:r w:rsidR="00EE58F2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ne soit </w:t>
      </w:r>
      <w:r w:rsidR="00C87C7B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finalement </w:t>
      </w:r>
      <w:r w:rsidR="00E237F8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juste </w:t>
      </w:r>
      <w:r w:rsidR="00EE58F2" w:rsidRPr="00E00315">
        <w:rPr>
          <w:rStyle w:val="emptyspan"/>
          <w:rFonts w:ascii="Helvetica" w:hAnsi="Helvetica"/>
          <w:color w:val="000000"/>
          <w:sz w:val="22"/>
          <w:szCs w:val="22"/>
        </w:rPr>
        <w:t>que les tribulations d’une « </w:t>
      </w:r>
      <w:r w:rsidR="00CF3701" w:rsidRPr="00E00315">
        <w:rPr>
          <w:rStyle w:val="emptyspan"/>
          <w:rFonts w:ascii="Helvetica" w:hAnsi="Helvetica"/>
          <w:color w:val="000000"/>
          <w:sz w:val="22"/>
          <w:szCs w:val="22"/>
        </w:rPr>
        <w:t>S</w:t>
      </w:r>
      <w:r w:rsidR="00EE58F2" w:rsidRPr="00E00315">
        <w:rPr>
          <w:rStyle w:val="emptyspan"/>
          <w:rFonts w:ascii="Helvetica" w:hAnsi="Helvetica"/>
          <w:color w:val="000000"/>
          <w:sz w:val="22"/>
          <w:szCs w:val="22"/>
        </w:rPr>
        <w:t>ale gosse »</w:t>
      </w:r>
      <w:r w:rsidR="00D87DEC" w:rsidRPr="00E00315">
        <w:rPr>
          <w:rStyle w:val="emptyspan"/>
          <w:rFonts w:ascii="Helvetica" w:hAnsi="Helvetica"/>
          <w:color w:val="000000"/>
          <w:sz w:val="22"/>
          <w:szCs w:val="22"/>
        </w:rPr>
        <w:t>…</w:t>
      </w:r>
    </w:p>
    <w:p w14:paraId="2E8EEA2D" w14:textId="384B8F7E" w:rsidR="00443E7E" w:rsidRPr="00E00315" w:rsidRDefault="003354A2" w:rsidP="00B923A6">
      <w:pPr>
        <w:jc w:val="both"/>
        <w:rPr>
          <w:rStyle w:val="emptyspan"/>
          <w:rFonts w:ascii="Helvetica" w:hAnsi="Helvetica"/>
          <w:color w:val="000000"/>
          <w:sz w:val="22"/>
          <w:szCs w:val="22"/>
        </w:rPr>
      </w:pPr>
      <w:r w:rsidRPr="00E00315">
        <w:rPr>
          <w:rFonts w:ascii="Helvetica" w:hAnsi="Helvetica"/>
          <w:color w:val="000000"/>
          <w:sz w:val="22"/>
          <w:szCs w:val="22"/>
        </w:rPr>
        <w:br/>
      </w:r>
      <w:r w:rsidR="00443E7E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Pour </w:t>
      </w:r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>la mise en scène de</w:t>
      </w:r>
      <w:r w:rsidR="00443E7E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leur nouveau spectacle, 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La Roulotte </w:t>
      </w:r>
      <w:proofErr w:type="spellStart"/>
      <w:r w:rsidRPr="00E00315">
        <w:rPr>
          <w:rStyle w:val="emptyspan"/>
          <w:rFonts w:ascii="Helvetica" w:hAnsi="Helvetica"/>
          <w:color w:val="000000"/>
          <w:sz w:val="22"/>
          <w:szCs w:val="22"/>
        </w:rPr>
        <w:t>Poum</w:t>
      </w:r>
      <w:proofErr w:type="spellEnd"/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E00315">
        <w:rPr>
          <w:rStyle w:val="emptyspan"/>
          <w:rFonts w:ascii="Helvetica" w:hAnsi="Helvetica"/>
          <w:color w:val="000000"/>
          <w:sz w:val="22"/>
          <w:szCs w:val="22"/>
        </w:rPr>
        <w:t>Tchac</w:t>
      </w:r>
      <w:proofErr w:type="spellEnd"/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</w:t>
      </w:r>
      <w:r w:rsidR="00443E7E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a fait appel au </w:t>
      </w:r>
      <w:r w:rsidR="00B923A6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précieux </w:t>
      </w:r>
      <w:r w:rsidR="00443E7E" w:rsidRPr="00E00315">
        <w:rPr>
          <w:rStyle w:val="emptyspan"/>
          <w:rFonts w:ascii="Helvetica" w:hAnsi="Helvetica"/>
          <w:color w:val="000000"/>
          <w:sz w:val="22"/>
          <w:szCs w:val="22"/>
        </w:rPr>
        <w:t>regard extérieur de Pierre</w:t>
      </w:r>
      <w:r w:rsidR="00215517" w:rsidRPr="00E00315">
        <w:rPr>
          <w:rStyle w:val="emptyspan"/>
          <w:rFonts w:ascii="Helvetica" w:hAnsi="Helvetica"/>
          <w:color w:val="000000"/>
          <w:sz w:val="22"/>
          <w:szCs w:val="22"/>
        </w:rPr>
        <w:t>-</w:t>
      </w:r>
      <w:r w:rsidR="00443E7E" w:rsidRPr="00E00315">
        <w:rPr>
          <w:rStyle w:val="emptyspan"/>
          <w:rFonts w:ascii="Helvetica" w:hAnsi="Helvetica"/>
          <w:color w:val="000000"/>
          <w:sz w:val="22"/>
          <w:szCs w:val="22"/>
        </w:rPr>
        <w:t>Jean Savin (</w:t>
      </w:r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>m</w:t>
      </w:r>
      <w:r w:rsidR="00443E7E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embre de la </w:t>
      </w:r>
      <w:proofErr w:type="spellStart"/>
      <w:r w:rsidR="00443E7E" w:rsidRPr="00E00315">
        <w:rPr>
          <w:rStyle w:val="emptyspan"/>
          <w:rFonts w:ascii="Helvetica" w:hAnsi="Helvetica"/>
          <w:color w:val="000000"/>
          <w:sz w:val="22"/>
          <w:szCs w:val="22"/>
        </w:rPr>
        <w:t>Cafete</w:t>
      </w:r>
      <w:r w:rsidR="008E1ADB" w:rsidRPr="00E00315">
        <w:rPr>
          <w:rStyle w:val="emptyspan"/>
          <w:rFonts w:ascii="Helvetica" w:hAnsi="Helvetica"/>
          <w:color w:val="000000"/>
          <w:sz w:val="22"/>
          <w:szCs w:val="22"/>
        </w:rPr>
        <w:t>j</w:t>
      </w:r>
      <w:r w:rsidR="00443E7E" w:rsidRPr="00E00315">
        <w:rPr>
          <w:rStyle w:val="emptyspan"/>
          <w:rFonts w:ascii="Helvetica" w:hAnsi="Helvetica"/>
          <w:color w:val="000000"/>
          <w:sz w:val="22"/>
          <w:szCs w:val="22"/>
        </w:rPr>
        <w:t>a</w:t>
      </w:r>
      <w:proofErr w:type="spellEnd"/>
      <w:r w:rsidR="00443E7E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="00443E7E" w:rsidRPr="00E00315">
        <w:rPr>
          <w:rStyle w:val="emptyspan"/>
          <w:rFonts w:ascii="Helvetica" w:hAnsi="Helvetica"/>
          <w:color w:val="000000"/>
          <w:sz w:val="22"/>
          <w:szCs w:val="22"/>
        </w:rPr>
        <w:t>Roja</w:t>
      </w:r>
      <w:proofErr w:type="spellEnd"/>
      <w:r w:rsidR="00443E7E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et La Maison </w:t>
      </w:r>
      <w:proofErr w:type="spellStart"/>
      <w:r w:rsidR="00443E7E" w:rsidRPr="00E00315">
        <w:rPr>
          <w:rStyle w:val="emptyspan"/>
          <w:rFonts w:ascii="Helvetica" w:hAnsi="Helvetica"/>
          <w:color w:val="000000"/>
          <w:sz w:val="22"/>
          <w:szCs w:val="22"/>
        </w:rPr>
        <w:t>Quitien</w:t>
      </w:r>
      <w:r w:rsidR="008E1ADB" w:rsidRPr="00E00315">
        <w:rPr>
          <w:rStyle w:val="emptyspan"/>
          <w:rFonts w:ascii="Helvetica" w:hAnsi="Helvetica"/>
          <w:color w:val="000000"/>
          <w:sz w:val="22"/>
          <w:szCs w:val="22"/>
        </w:rPr>
        <w:t>t</w:t>
      </w:r>
      <w:r w:rsidR="00443E7E" w:rsidRPr="00E00315">
        <w:rPr>
          <w:rStyle w:val="emptyspan"/>
          <w:rFonts w:ascii="Helvetica" w:hAnsi="Helvetica"/>
          <w:color w:val="000000"/>
          <w:sz w:val="22"/>
          <w:szCs w:val="22"/>
        </w:rPr>
        <w:t>chaud</w:t>
      </w:r>
      <w:proofErr w:type="spellEnd"/>
      <w:r w:rsidR="00443E7E" w:rsidRPr="00E00315">
        <w:rPr>
          <w:rStyle w:val="emptyspan"/>
          <w:rFonts w:ascii="Helvetica" w:hAnsi="Helvetica"/>
          <w:color w:val="000000"/>
          <w:sz w:val="22"/>
          <w:szCs w:val="22"/>
        </w:rPr>
        <w:t>)</w:t>
      </w:r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, </w:t>
      </w:r>
      <w:r w:rsidR="00B923A6" w:rsidRPr="00E00315">
        <w:rPr>
          <w:rStyle w:val="emptyspan"/>
          <w:rFonts w:ascii="Helvetica" w:hAnsi="Helvetica"/>
          <w:color w:val="000000"/>
          <w:sz w:val="22"/>
          <w:szCs w:val="22"/>
        </w:rPr>
        <w:t>en septembre lors</w:t>
      </w:r>
      <w:r w:rsidR="00443E7E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d’une résidence </w:t>
      </w:r>
      <w:r w:rsidR="00B923A6" w:rsidRPr="00E00315">
        <w:rPr>
          <w:rStyle w:val="emptyspan"/>
          <w:rFonts w:ascii="Helvetica" w:hAnsi="Helvetica"/>
          <w:color w:val="000000"/>
          <w:sz w:val="22"/>
          <w:szCs w:val="22"/>
        </w:rPr>
        <w:t>au Centre Culturel de Langeac.</w:t>
      </w:r>
    </w:p>
    <w:p w14:paraId="7A63B5DE" w14:textId="559BEE01" w:rsidR="00215517" w:rsidRPr="00E00315" w:rsidRDefault="003354A2" w:rsidP="00B923A6">
      <w:pPr>
        <w:jc w:val="both"/>
        <w:rPr>
          <w:rStyle w:val="emptyspan"/>
          <w:rFonts w:ascii="Helvetica" w:hAnsi="Helvetica"/>
          <w:color w:val="000000"/>
          <w:sz w:val="22"/>
          <w:szCs w:val="22"/>
        </w:rPr>
      </w:pPr>
      <w:r w:rsidRPr="00E00315">
        <w:rPr>
          <w:rFonts w:ascii="Helvetica" w:hAnsi="Helvetica"/>
          <w:color w:val="000000"/>
          <w:sz w:val="22"/>
          <w:szCs w:val="22"/>
        </w:rPr>
        <w:br/>
      </w:r>
      <w:r w:rsidR="00BD2126" w:rsidRPr="00E00315">
        <w:rPr>
          <w:rStyle w:val="emptyspan"/>
          <w:rFonts w:ascii="Helvetica" w:hAnsi="Helvetica"/>
          <w:color w:val="000000"/>
          <w:sz w:val="22"/>
          <w:szCs w:val="22"/>
        </w:rPr>
        <w:t>À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noter que </w:t>
      </w:r>
      <w:r w:rsidR="00BD2126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cet album, </w:t>
      </w:r>
      <w:r w:rsidR="008D3BBD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porté par la Cie Souffleurs de Lune et </w:t>
      </w:r>
      <w:r w:rsidR="00BD2126" w:rsidRPr="00E00315">
        <w:rPr>
          <w:rStyle w:val="emptyspan"/>
          <w:rFonts w:ascii="Helvetica" w:hAnsi="Helvetica"/>
          <w:color w:val="000000"/>
          <w:sz w:val="22"/>
          <w:szCs w:val="22"/>
        </w:rPr>
        <w:t>soutenu par la DRAC Auvergne-Rhône Alpes et le Département de la Haute-Loire,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sera distribué par la société "Inouïe </w:t>
      </w:r>
      <w:r w:rsidR="0057698C" w:rsidRPr="00E00315">
        <w:rPr>
          <w:rStyle w:val="emptyspan"/>
          <w:rFonts w:ascii="Helvetica" w:hAnsi="Helvetica"/>
          <w:color w:val="000000"/>
          <w:sz w:val="22"/>
          <w:szCs w:val="22"/>
        </w:rPr>
        <w:t>D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istribution" basée à </w:t>
      </w:r>
      <w:r w:rsidR="00CF743E" w:rsidRPr="00E00315">
        <w:rPr>
          <w:rStyle w:val="emptyspan"/>
          <w:rFonts w:ascii="Helvetica" w:hAnsi="Helvetica"/>
          <w:color w:val="000000"/>
          <w:sz w:val="22"/>
          <w:szCs w:val="22"/>
        </w:rPr>
        <w:t>S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aint </w:t>
      </w:r>
      <w:r w:rsidR="00BD2126" w:rsidRPr="00E00315">
        <w:rPr>
          <w:rStyle w:val="emptyspan"/>
          <w:rFonts w:ascii="Helvetica" w:hAnsi="Helvetica"/>
          <w:color w:val="000000"/>
          <w:sz w:val="22"/>
          <w:szCs w:val="22"/>
        </w:rPr>
        <w:t>E</w:t>
      </w: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tienne, dans les rayons des </w:t>
      </w:r>
      <w:r w:rsidR="00E237F8" w:rsidRPr="00E00315">
        <w:rPr>
          <w:rStyle w:val="emptyspan"/>
          <w:rFonts w:ascii="Helvetica" w:hAnsi="Helvetica"/>
          <w:color w:val="000000"/>
          <w:sz w:val="22"/>
          <w:szCs w:val="22"/>
        </w:rPr>
        <w:t>différents disquaires et médias en ligne.</w:t>
      </w:r>
    </w:p>
    <w:p w14:paraId="5FDBF656" w14:textId="39E3102D" w:rsidR="00D31FC3" w:rsidRDefault="00D31FC3" w:rsidP="00D31FC3">
      <w:pPr>
        <w:rPr>
          <w:rStyle w:val="emptyspan"/>
          <w:rFonts w:ascii="Helvetica" w:hAnsi="Helvetica"/>
          <w:color w:val="000000"/>
        </w:rPr>
      </w:pPr>
      <w:r>
        <w:rPr>
          <w:rStyle w:val="emptyspan"/>
          <w:rFonts w:ascii="Helvetica" w:hAnsi="Helvetica"/>
          <w:color w:val="000000"/>
          <w:sz w:val="22"/>
          <w:szCs w:val="22"/>
        </w:rPr>
        <w:t xml:space="preserve">Pour </w:t>
      </w:r>
      <w:r w:rsidR="00C87C7B"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commander le CD </w:t>
      </w:r>
      <w:r>
        <w:rPr>
          <w:rStyle w:val="emptyspan"/>
          <w:rFonts w:ascii="Helvetica" w:hAnsi="Helvetica"/>
          <w:color w:val="000000"/>
          <w:sz w:val="22"/>
          <w:szCs w:val="22"/>
        </w:rPr>
        <w:t xml:space="preserve">(Inouïe Distribution) : </w:t>
      </w:r>
      <w:hyperlink r:id="rId5" w:history="1">
        <w:r w:rsidR="0063403A" w:rsidRPr="00554229">
          <w:rPr>
            <w:rStyle w:val="Lienhypertexte"/>
            <w:rFonts w:ascii="Helvetica" w:hAnsi="Helvetica"/>
          </w:rPr>
          <w:t>https://bfan.link/entre-chiens-et-loups</w:t>
        </w:r>
      </w:hyperlink>
    </w:p>
    <w:p w14:paraId="0564444D" w14:textId="78C08744" w:rsidR="003354A2" w:rsidRDefault="00D31FC3" w:rsidP="00B923A6">
      <w:pPr>
        <w:jc w:val="both"/>
        <w:rPr>
          <w:rStyle w:val="emptyspan"/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S</w:t>
      </w:r>
      <w:r w:rsidR="003354A2" w:rsidRPr="00E00315">
        <w:rPr>
          <w:rFonts w:ascii="Helvetica" w:hAnsi="Helvetica"/>
          <w:color w:val="000000"/>
          <w:sz w:val="22"/>
          <w:szCs w:val="22"/>
        </w:rPr>
        <w:t>ite</w:t>
      </w:r>
      <w:r>
        <w:rPr>
          <w:rFonts w:ascii="Helvetica" w:hAnsi="Helvetica"/>
          <w:color w:val="000000"/>
          <w:sz w:val="22"/>
          <w:szCs w:val="22"/>
        </w:rPr>
        <w:t xml:space="preserve"> internet : </w:t>
      </w:r>
      <w:r w:rsidR="003354A2" w:rsidRPr="00E00315">
        <w:rPr>
          <w:rFonts w:ascii="Helvetica" w:hAnsi="Helvetica"/>
          <w:color w:val="000000"/>
          <w:sz w:val="22"/>
          <w:szCs w:val="22"/>
        </w:rPr>
        <w:t> </w:t>
      </w:r>
      <w:hyperlink r:id="rId6" w:history="1">
        <w:r w:rsidR="003354A2" w:rsidRPr="00E00315">
          <w:rPr>
            <w:rStyle w:val="Lienhypertexte"/>
            <w:rFonts w:ascii="Helvetica" w:hAnsi="Helvetica"/>
            <w:sz w:val="22"/>
            <w:szCs w:val="22"/>
          </w:rPr>
          <w:t>http://www.souffleursdelune.com/roulotte-poum-tchac</w:t>
        </w:r>
      </w:hyperlink>
      <w:r w:rsidR="003354A2" w:rsidRPr="00E00315">
        <w:rPr>
          <w:rStyle w:val="emptyspan"/>
          <w:rFonts w:ascii="Helvetica" w:hAnsi="Helvetica"/>
          <w:color w:val="000000"/>
          <w:sz w:val="22"/>
          <w:szCs w:val="22"/>
        </w:rPr>
        <w:t>‌ </w:t>
      </w:r>
    </w:p>
    <w:p w14:paraId="0D1235EA" w14:textId="3B3E74FB" w:rsidR="00D31FC3" w:rsidRDefault="00D31FC3" w:rsidP="00B923A6">
      <w:pPr>
        <w:jc w:val="both"/>
        <w:rPr>
          <w:rFonts w:ascii="Helvetica" w:hAnsi="Helvetica"/>
          <w:color w:val="000000"/>
        </w:rPr>
      </w:pPr>
      <w:r>
        <w:rPr>
          <w:rStyle w:val="emptyspan"/>
          <w:rFonts w:ascii="Helvetica" w:hAnsi="Helvetica"/>
          <w:color w:val="000000"/>
          <w:sz w:val="22"/>
          <w:szCs w:val="22"/>
        </w:rPr>
        <w:t xml:space="preserve">Facebook : </w:t>
      </w:r>
      <w:hyperlink r:id="rId7" w:history="1">
        <w:r w:rsidRPr="00554229">
          <w:rPr>
            <w:rStyle w:val="Lienhypertexte"/>
            <w:rFonts w:ascii="Helvetica" w:hAnsi="Helvetica"/>
          </w:rPr>
          <w:t>www.facebook.com/roulottepoumtchac</w:t>
        </w:r>
      </w:hyperlink>
    </w:p>
    <w:p w14:paraId="5369CE9F" w14:textId="77777777" w:rsidR="00D31FC3" w:rsidRPr="00E00315" w:rsidRDefault="00D31FC3" w:rsidP="00B923A6">
      <w:pPr>
        <w:jc w:val="both"/>
        <w:rPr>
          <w:rStyle w:val="emptyspan"/>
          <w:rFonts w:ascii="Helvetica" w:hAnsi="Helvetica"/>
          <w:color w:val="000000"/>
          <w:sz w:val="22"/>
          <w:szCs w:val="22"/>
        </w:rPr>
      </w:pPr>
    </w:p>
    <w:p w14:paraId="1F64ADD5" w14:textId="7A8A815E" w:rsidR="008E60DF" w:rsidRPr="00E00315" w:rsidRDefault="00FD39D7" w:rsidP="00B923A6">
      <w:pPr>
        <w:jc w:val="both"/>
        <w:rPr>
          <w:rStyle w:val="emptyspan"/>
          <w:rFonts w:ascii="Helvetica" w:hAnsi="Helvetica"/>
          <w:color w:val="000000"/>
          <w:sz w:val="22"/>
          <w:szCs w:val="22"/>
        </w:rPr>
      </w:pP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La Roulotte </w:t>
      </w:r>
      <w:proofErr w:type="spellStart"/>
      <w:r w:rsidRPr="00E00315">
        <w:rPr>
          <w:rStyle w:val="emptyspan"/>
          <w:rFonts w:ascii="Helvetica" w:hAnsi="Helvetica"/>
          <w:color w:val="000000"/>
          <w:sz w:val="22"/>
          <w:szCs w:val="22"/>
        </w:rPr>
        <w:t>Poum</w:t>
      </w:r>
      <w:proofErr w:type="spellEnd"/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E00315">
        <w:rPr>
          <w:rStyle w:val="emptyspan"/>
          <w:rFonts w:ascii="Helvetica" w:hAnsi="Helvetica"/>
          <w:color w:val="000000"/>
          <w:sz w:val="22"/>
          <w:szCs w:val="22"/>
        </w:rPr>
        <w:t>Tchac</w:t>
      </w:r>
      <w:proofErr w:type="spellEnd"/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 a h</w:t>
      </w:r>
      <w:r w:rsidR="008E60DF" w:rsidRPr="00E00315">
        <w:rPr>
          <w:rStyle w:val="emptyspan"/>
          <w:rFonts w:ascii="Helvetica" w:hAnsi="Helvetica"/>
          <w:color w:val="000000"/>
          <w:sz w:val="22"/>
          <w:szCs w:val="22"/>
        </w:rPr>
        <w:t>âte de partager ce nouvel album !</w:t>
      </w:r>
    </w:p>
    <w:p w14:paraId="3C4B7BE5" w14:textId="77777777" w:rsidR="0057698C" w:rsidRDefault="0057698C">
      <w:pPr>
        <w:rPr>
          <w:rFonts w:ascii="Helvetica" w:hAnsi="Helvetica"/>
          <w:color w:val="000000"/>
        </w:rPr>
      </w:pPr>
    </w:p>
    <w:p w14:paraId="50748449" w14:textId="77777777" w:rsidR="0057698C" w:rsidRDefault="0057698C">
      <w:pPr>
        <w:rPr>
          <w:rFonts w:ascii="Helvetica" w:hAnsi="Helvetica"/>
          <w:color w:val="000000"/>
        </w:rPr>
      </w:pPr>
    </w:p>
    <w:p w14:paraId="10D598F1" w14:textId="77777777" w:rsidR="0057698C" w:rsidRPr="00E00315" w:rsidRDefault="0057698C" w:rsidP="0057698C">
      <w:pPr>
        <w:jc w:val="center"/>
        <w:rPr>
          <w:rStyle w:val="emptyspan"/>
          <w:rFonts w:ascii="Helvetica" w:hAnsi="Helvetica"/>
          <w:color w:val="000000"/>
          <w:sz w:val="22"/>
          <w:szCs w:val="22"/>
        </w:rPr>
      </w:pPr>
      <w:r w:rsidRPr="00E00315">
        <w:rPr>
          <w:rStyle w:val="emptyspan"/>
          <w:rFonts w:ascii="Helvetica" w:hAnsi="Helvetica"/>
          <w:color w:val="000000"/>
          <w:sz w:val="22"/>
          <w:szCs w:val="22"/>
        </w:rPr>
        <w:t>Contact : Delphine : 06-71-13-11-60</w:t>
      </w:r>
    </w:p>
    <w:p w14:paraId="6D591C95" w14:textId="77777777" w:rsidR="0057698C" w:rsidRPr="00E00315" w:rsidRDefault="0057698C" w:rsidP="0057698C">
      <w:pPr>
        <w:jc w:val="center"/>
        <w:rPr>
          <w:rStyle w:val="emptyspan"/>
          <w:rFonts w:ascii="Helvetica" w:hAnsi="Helvetica"/>
          <w:color w:val="000000"/>
          <w:sz w:val="22"/>
          <w:szCs w:val="22"/>
        </w:rPr>
      </w:pP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Mail : </w:t>
      </w:r>
      <w:hyperlink r:id="rId8" w:history="1">
        <w:r w:rsidRPr="00E00315">
          <w:rPr>
            <w:rStyle w:val="Lienhypertexte"/>
            <w:rFonts w:ascii="Helvetica" w:hAnsi="Helvetica"/>
            <w:sz w:val="22"/>
            <w:szCs w:val="22"/>
          </w:rPr>
          <w:t>roulottepoumtchac@gmail.com</w:t>
        </w:r>
      </w:hyperlink>
    </w:p>
    <w:p w14:paraId="0EAA6177" w14:textId="77777777" w:rsidR="0057698C" w:rsidRPr="00E00315" w:rsidRDefault="0057698C" w:rsidP="0057698C">
      <w:pPr>
        <w:jc w:val="center"/>
        <w:rPr>
          <w:rStyle w:val="emptyspan"/>
          <w:rFonts w:ascii="Helvetica" w:hAnsi="Helvetica"/>
          <w:color w:val="000000"/>
          <w:sz w:val="22"/>
          <w:szCs w:val="22"/>
        </w:rPr>
      </w:pPr>
      <w:r w:rsidRPr="00E00315">
        <w:rPr>
          <w:rStyle w:val="emptyspan"/>
          <w:rFonts w:ascii="Helvetica" w:hAnsi="Helvetica"/>
          <w:color w:val="000000"/>
          <w:sz w:val="22"/>
          <w:szCs w:val="22"/>
        </w:rPr>
        <w:t xml:space="preserve">Lien internet : </w:t>
      </w:r>
      <w:hyperlink r:id="rId9" w:history="1">
        <w:r w:rsidRPr="00E00315">
          <w:rPr>
            <w:rStyle w:val="Lienhypertexte"/>
            <w:rFonts w:ascii="Helvetica" w:hAnsi="Helvetica"/>
            <w:sz w:val="22"/>
            <w:szCs w:val="22"/>
          </w:rPr>
          <w:t>www.souffleursdelune.com/roulotte-poum-tchac</w:t>
        </w:r>
      </w:hyperlink>
    </w:p>
    <w:p w14:paraId="3969C3E9" w14:textId="77777777" w:rsidR="0057698C" w:rsidRPr="00E00315" w:rsidRDefault="0057698C" w:rsidP="0057698C">
      <w:pPr>
        <w:jc w:val="center"/>
        <w:rPr>
          <w:rStyle w:val="emptyspan"/>
          <w:rFonts w:ascii="Helvetica" w:hAnsi="Helvetica"/>
          <w:color w:val="000000"/>
          <w:sz w:val="22"/>
          <w:szCs w:val="22"/>
        </w:rPr>
      </w:pPr>
      <w:r w:rsidRPr="00E00315">
        <w:rPr>
          <w:rStyle w:val="emptyspan"/>
          <w:rFonts w:ascii="Helvetica" w:hAnsi="Helvetica"/>
          <w:color w:val="000000"/>
          <w:sz w:val="22"/>
          <w:szCs w:val="22"/>
        </w:rPr>
        <w:t>Facebook</w:t>
      </w:r>
    </w:p>
    <w:p w14:paraId="59C642F3" w14:textId="77777777" w:rsidR="0057698C" w:rsidRDefault="0057698C">
      <w:pPr>
        <w:rPr>
          <w:rFonts w:ascii="Helvetica" w:hAnsi="Helvetica"/>
          <w:color w:val="000000"/>
        </w:rPr>
      </w:pPr>
    </w:p>
    <w:p w14:paraId="68AEB153" w14:textId="77777777" w:rsidR="0057698C" w:rsidRDefault="0057698C">
      <w:pPr>
        <w:rPr>
          <w:rFonts w:ascii="Helvetica" w:hAnsi="Helvetica"/>
          <w:color w:val="000000"/>
        </w:rPr>
      </w:pPr>
    </w:p>
    <w:p w14:paraId="7956DB3B" w14:textId="260353B3" w:rsidR="0087428B" w:rsidRDefault="0087428B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w:drawing>
          <wp:inline distT="0" distB="0" distL="0" distR="0" wp14:anchorId="61000F3A" wp14:editId="3454704E">
            <wp:extent cx="5760720" cy="4316730"/>
            <wp:effectExtent l="0" t="0" r="508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73844" w14:textId="68864E02" w:rsidR="0087428B" w:rsidRDefault="0087428B">
      <w:pPr>
        <w:rPr>
          <w:rFonts w:ascii="Helvetica" w:hAnsi="Helvetica"/>
          <w:color w:val="000000"/>
        </w:rPr>
      </w:pPr>
    </w:p>
    <w:p w14:paraId="036BA39B" w14:textId="537034F8" w:rsidR="0087428B" w:rsidRDefault="0087428B">
      <w:pPr>
        <w:rPr>
          <w:rFonts w:ascii="Helvetica" w:hAnsi="Helvetica"/>
          <w:color w:val="000000"/>
        </w:rPr>
      </w:pPr>
    </w:p>
    <w:p w14:paraId="12ACE8C3" w14:textId="43CFFF85" w:rsidR="0087428B" w:rsidRDefault="0087428B" w:rsidP="0087428B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w:drawing>
          <wp:inline distT="0" distB="0" distL="0" distR="0" wp14:anchorId="4B04ED80" wp14:editId="6984B4C0">
            <wp:extent cx="3681575" cy="35433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524" cy="358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A7785" w14:textId="6417F9DD" w:rsidR="0058251F" w:rsidRDefault="0058251F" w:rsidP="0087428B">
      <w:pPr>
        <w:jc w:val="center"/>
        <w:rPr>
          <w:rFonts w:ascii="Helvetica" w:hAnsi="Helvetica"/>
          <w:color w:val="000000"/>
        </w:rPr>
      </w:pPr>
    </w:p>
    <w:p w14:paraId="06D9773E" w14:textId="77777777" w:rsidR="0058251F" w:rsidRPr="008D3BBD" w:rsidRDefault="0058251F" w:rsidP="0087428B">
      <w:pPr>
        <w:jc w:val="center"/>
        <w:rPr>
          <w:rFonts w:ascii="Helvetica" w:hAnsi="Helvetica"/>
          <w:color w:val="000000"/>
        </w:rPr>
      </w:pPr>
    </w:p>
    <w:sectPr w:rsidR="0058251F" w:rsidRPr="008D3BBD" w:rsidSect="0057698C">
      <w:pgSz w:w="11906" w:h="16838"/>
      <w:pgMar w:top="493" w:right="1417" w:bottom="45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A2"/>
    <w:rsid w:val="000A565D"/>
    <w:rsid w:val="000F6944"/>
    <w:rsid w:val="00151927"/>
    <w:rsid w:val="00192A80"/>
    <w:rsid w:val="001D6CFD"/>
    <w:rsid w:val="00215517"/>
    <w:rsid w:val="00267EEC"/>
    <w:rsid w:val="002759DD"/>
    <w:rsid w:val="00275F19"/>
    <w:rsid w:val="002922B9"/>
    <w:rsid w:val="00325AB2"/>
    <w:rsid w:val="003354A2"/>
    <w:rsid w:val="003C5511"/>
    <w:rsid w:val="00443E7E"/>
    <w:rsid w:val="005304C2"/>
    <w:rsid w:val="0057698C"/>
    <w:rsid w:val="0058251F"/>
    <w:rsid w:val="005D2681"/>
    <w:rsid w:val="005F025B"/>
    <w:rsid w:val="0063403A"/>
    <w:rsid w:val="00663D0C"/>
    <w:rsid w:val="00710E9E"/>
    <w:rsid w:val="0075138F"/>
    <w:rsid w:val="00752C77"/>
    <w:rsid w:val="00776623"/>
    <w:rsid w:val="00793C4D"/>
    <w:rsid w:val="00831B78"/>
    <w:rsid w:val="0087428B"/>
    <w:rsid w:val="008B2392"/>
    <w:rsid w:val="008D3BBD"/>
    <w:rsid w:val="008E1ADB"/>
    <w:rsid w:val="008E60DF"/>
    <w:rsid w:val="00907880"/>
    <w:rsid w:val="00910905"/>
    <w:rsid w:val="0091722D"/>
    <w:rsid w:val="009A5D61"/>
    <w:rsid w:val="009F5FF5"/>
    <w:rsid w:val="00A07349"/>
    <w:rsid w:val="00A258DB"/>
    <w:rsid w:val="00AA40EF"/>
    <w:rsid w:val="00AB7698"/>
    <w:rsid w:val="00B618A3"/>
    <w:rsid w:val="00B70B63"/>
    <w:rsid w:val="00B80905"/>
    <w:rsid w:val="00B923A6"/>
    <w:rsid w:val="00BD2126"/>
    <w:rsid w:val="00C002B8"/>
    <w:rsid w:val="00C002C7"/>
    <w:rsid w:val="00C366A1"/>
    <w:rsid w:val="00C62DDC"/>
    <w:rsid w:val="00C87C7B"/>
    <w:rsid w:val="00C96145"/>
    <w:rsid w:val="00CB5532"/>
    <w:rsid w:val="00CF3701"/>
    <w:rsid w:val="00CF743E"/>
    <w:rsid w:val="00D12C2F"/>
    <w:rsid w:val="00D1507B"/>
    <w:rsid w:val="00D20A9F"/>
    <w:rsid w:val="00D31FC3"/>
    <w:rsid w:val="00D74D8D"/>
    <w:rsid w:val="00D87DEC"/>
    <w:rsid w:val="00DD3EE8"/>
    <w:rsid w:val="00DF5185"/>
    <w:rsid w:val="00E00315"/>
    <w:rsid w:val="00E03EB2"/>
    <w:rsid w:val="00E237F8"/>
    <w:rsid w:val="00E30929"/>
    <w:rsid w:val="00E820E1"/>
    <w:rsid w:val="00EA2B2E"/>
    <w:rsid w:val="00EE58F2"/>
    <w:rsid w:val="00F26FA7"/>
    <w:rsid w:val="00F44955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9CFD"/>
  <w15:chartTrackingRefBased/>
  <w15:docId w15:val="{3D35A03A-D5CB-0149-984E-5177C503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54A2"/>
  </w:style>
  <w:style w:type="character" w:styleId="Lienhypertexte">
    <w:name w:val="Hyperlink"/>
    <w:basedOn w:val="Policepardfaut"/>
    <w:uiPriority w:val="99"/>
    <w:unhideWhenUsed/>
    <w:rsid w:val="003354A2"/>
    <w:rPr>
      <w:color w:val="0000FF"/>
      <w:u w:val="single"/>
    </w:rPr>
  </w:style>
  <w:style w:type="character" w:customStyle="1" w:styleId="emptyspan">
    <w:name w:val="emptyspan"/>
    <w:basedOn w:val="Policepardfaut"/>
    <w:rsid w:val="003354A2"/>
  </w:style>
  <w:style w:type="character" w:styleId="Mentionnonrsolue">
    <w:name w:val="Unresolved Mention"/>
    <w:basedOn w:val="Policepardfaut"/>
    <w:uiPriority w:val="99"/>
    <w:semiHidden/>
    <w:unhideWhenUsed/>
    <w:rsid w:val="008D3BB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07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lottepoumtchac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roulottepoumtcha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ffleursdelune.com/roulotte-poum-tchac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bfan.link/entre-chiens-et-loups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souffleursdelune.com/roulotte-poum-tcha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Monchicourt</dc:creator>
  <cp:keywords/>
  <dc:description/>
  <cp:lastModifiedBy>Delphine Monchicourt</cp:lastModifiedBy>
  <cp:revision>36</cp:revision>
  <cp:lastPrinted>2022-09-29T16:49:00Z</cp:lastPrinted>
  <dcterms:created xsi:type="dcterms:W3CDTF">2022-09-29T15:43:00Z</dcterms:created>
  <dcterms:modified xsi:type="dcterms:W3CDTF">2022-10-25T10:35:00Z</dcterms:modified>
  <cp:category/>
</cp:coreProperties>
</file>